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4C6" w:rsidRDefault="00E064C6" w:rsidP="00E064C6">
      <w:pPr>
        <w:jc w:val="center"/>
      </w:pPr>
      <w:r>
        <w:rPr>
          <w:b/>
          <w:bCs/>
          <w:color w:val="FF0000"/>
          <w:sz w:val="27"/>
          <w:szCs w:val="27"/>
        </w:rPr>
        <w:t>ТЕМАТИЧЕСКОЕ ПЛАНИРОВАНИЕ</w:t>
      </w:r>
    </w:p>
    <w:p w:rsidR="00E064C6" w:rsidRDefault="00E064C6" w:rsidP="00E064C6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 Математика  6  класс</w:t>
      </w:r>
    </w:p>
    <w:p w:rsidR="00E064C6" w:rsidRPr="00261C4D" w:rsidRDefault="00E064C6" w:rsidP="00E064C6">
      <w:pPr>
        <w:jc w:val="center"/>
        <w:rPr>
          <w:b/>
        </w:rPr>
      </w:pPr>
      <w:r w:rsidRPr="00261C4D">
        <w:rPr>
          <w:b/>
        </w:rPr>
        <w:pict>
          <v:rect id="_x0000_i1025" style="width:446.45pt;height:2.25pt" o:hrpct="900" o:hralign="center" o:hrstd="t" o:hrnoshade="t" o:hr="t" fillcolor="red" stroked="f"/>
        </w:pict>
      </w:r>
    </w:p>
    <w:p w:rsidR="00E064C6" w:rsidRDefault="00E064C6" w:rsidP="00E064C6">
      <w:r>
        <w:t> </w:t>
      </w:r>
    </w:p>
    <w:p w:rsidR="00E064C6" w:rsidRDefault="00E064C6" w:rsidP="003C0D2D">
      <w:pPr>
        <w:ind w:left="1134" w:hanging="1134"/>
        <w:rPr>
          <w:b/>
        </w:rPr>
      </w:pPr>
      <w:r>
        <w:rPr>
          <w:b/>
        </w:rPr>
        <w:t xml:space="preserve">Учебник: </w:t>
      </w:r>
      <w:proofErr w:type="spellStart"/>
      <w:r>
        <w:rPr>
          <w:b/>
        </w:rPr>
        <w:t>Виленкин</w:t>
      </w:r>
      <w:proofErr w:type="spellEnd"/>
      <w:r>
        <w:rPr>
          <w:b/>
        </w:rPr>
        <w:t xml:space="preserve"> Н.Я. и др.  Математика.   Учебник для  6  класса. М., «</w:t>
      </w:r>
      <w:r w:rsidR="005D7457">
        <w:rPr>
          <w:b/>
        </w:rPr>
        <w:t>Мнемозина</w:t>
      </w:r>
      <w:r>
        <w:rPr>
          <w:b/>
        </w:rPr>
        <w:t xml:space="preserve">», </w:t>
      </w:r>
      <w:r w:rsidR="003C0D2D">
        <w:rPr>
          <w:b/>
        </w:rPr>
        <w:t xml:space="preserve">  </w:t>
      </w:r>
      <w:r>
        <w:rPr>
          <w:b/>
        </w:rPr>
        <w:t>200</w:t>
      </w:r>
      <w:r w:rsidR="00481EB4">
        <w:rPr>
          <w:b/>
        </w:rPr>
        <w:t>7</w:t>
      </w:r>
      <w:r>
        <w:rPr>
          <w:b/>
        </w:rPr>
        <w:t>.</w:t>
      </w:r>
    </w:p>
    <w:p w:rsidR="00E064C6" w:rsidRDefault="00E064C6" w:rsidP="00E064C6">
      <w:pPr>
        <w:ind w:left="1560" w:hanging="1560"/>
        <w:rPr>
          <w:b/>
        </w:rPr>
      </w:pPr>
      <w:r>
        <w:rPr>
          <w:b/>
        </w:rPr>
        <w:t>Программа:  Математика 5-11 классы. Программы для общеобразовательных       школ, гимназий, лицеев. М., «Дрофа», 200</w:t>
      </w:r>
      <w:r w:rsidR="003C0D2D">
        <w:rPr>
          <w:b/>
        </w:rPr>
        <w:t>2</w:t>
      </w:r>
      <w:r>
        <w:rPr>
          <w:b/>
        </w:rPr>
        <w:t>.</w:t>
      </w:r>
    </w:p>
    <w:p w:rsidR="00E064C6" w:rsidRDefault="00E064C6" w:rsidP="00E064C6">
      <w:pPr>
        <w:ind w:left="1560" w:hanging="1560"/>
        <w:rPr>
          <w:b/>
        </w:rPr>
      </w:pPr>
    </w:p>
    <w:tbl>
      <w:tblPr>
        <w:tblStyle w:val="a4"/>
        <w:tblW w:w="10316" w:type="dxa"/>
        <w:tblInd w:w="0" w:type="dxa"/>
        <w:tblLayout w:type="fixed"/>
        <w:tblLook w:val="01E0"/>
      </w:tblPr>
      <w:tblGrid>
        <w:gridCol w:w="770"/>
        <w:gridCol w:w="5075"/>
        <w:gridCol w:w="785"/>
        <w:gridCol w:w="1843"/>
        <w:gridCol w:w="1843"/>
      </w:tblGrid>
      <w:tr w:rsidR="000C4A74">
        <w:trPr>
          <w:trHeight w:val="40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74" w:rsidRDefault="000C4A74" w:rsidP="00E064C6">
            <w:pPr>
              <w:jc w:val="center"/>
            </w:pPr>
          </w:p>
          <w:p w:rsidR="000C4A74" w:rsidRDefault="000C4A74" w:rsidP="00E064C6">
            <w:pPr>
              <w:jc w:val="center"/>
            </w:pPr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74" w:rsidRDefault="000C4A74" w:rsidP="00E064C6">
            <w:pPr>
              <w:jc w:val="center"/>
            </w:pPr>
          </w:p>
          <w:p w:rsidR="000C4A74" w:rsidRDefault="000C4A74" w:rsidP="00E064C6">
            <w:pPr>
              <w:jc w:val="center"/>
            </w:pPr>
            <w:r>
              <w:t>Наименование темы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0C4A74" w:rsidRDefault="000C4A74" w:rsidP="00E064C6">
            <w:pPr>
              <w:jc w:val="center"/>
            </w:pPr>
            <w:r>
              <w:t>Кол-во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74" w:rsidRDefault="000C4A74" w:rsidP="000C4A74">
            <w:pPr>
              <w:jc w:val="center"/>
            </w:pPr>
            <w: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0C4A74">
            <w:pPr>
              <w:jc w:val="center"/>
            </w:pPr>
          </w:p>
          <w:p w:rsidR="000C4A74" w:rsidRDefault="000C4A74" w:rsidP="000C4A74">
            <w:pPr>
              <w:jc w:val="center"/>
            </w:pPr>
            <w:r>
              <w:t>Примечание</w:t>
            </w:r>
          </w:p>
        </w:tc>
      </w:tr>
      <w:tr w:rsidR="000C4A74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rPr>
                <w:b/>
              </w:rPr>
            </w:pPr>
            <w:r>
              <w:rPr>
                <w:b/>
              </w:rPr>
              <w:t>Повторение курса математики  5  класса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rPr>
                <w:b/>
              </w:rPr>
            </w:pPr>
            <w:r>
              <w:rPr>
                <w:b/>
              </w:rPr>
              <w:t>Делимость чисел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  <w:r>
              <w:t>2.1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</w:rPr>
            </w:pPr>
            <w:r>
              <w:t>Делители и кратные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  <w:r>
              <w:t>2.2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</w:rPr>
            </w:pPr>
            <w:r>
              <w:t>Признаки делимости на 10, на 5 и на 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  <w:r>
              <w:t>2.3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</w:rPr>
            </w:pPr>
            <w:r>
              <w:t>Признаки делимости на 9 и на 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  <w:r>
              <w:t>2.4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</w:rPr>
            </w:pPr>
            <w:r>
              <w:t>Простые и составные числа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  <w:r>
              <w:t>2.5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</w:rPr>
            </w:pPr>
            <w:r>
              <w:t>Разложение на простые множители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  <w:r>
              <w:t>2.6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</w:rPr>
            </w:pPr>
            <w:r>
              <w:t>Наибольший общий делитель. Взаимно простые числа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  <w:r>
              <w:t>2.7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r>
              <w:t>Наименьшее общее кратное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  <w:r>
              <w:t>2.8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</w:rPr>
            </w:pPr>
            <w:r>
              <w:t>Обобщение, систематизация и коррекция знаний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920EC4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920EC4">
              <w:rPr>
                <w:b/>
                <w:i/>
                <w:color w:val="FF6600"/>
              </w:rPr>
              <w:t>2.9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</w:rPr>
            </w:pPr>
            <w:r>
              <w:rPr>
                <w:b/>
                <w:i/>
                <w:color w:val="FF6600"/>
              </w:rPr>
              <w:t>Контрольная работа №1 по теме "Делимость чисел"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920EC4" w:rsidRDefault="000C4A74" w:rsidP="00E064C6">
            <w:pPr>
              <w:jc w:val="center"/>
              <w:rPr>
                <w:b/>
                <w:i/>
                <w:color w:val="FF6600"/>
              </w:rPr>
            </w:pPr>
            <w:r>
              <w:rPr>
                <w:b/>
                <w:i/>
                <w:color w:val="FF66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rPr>
                <w:b/>
              </w:rPr>
            </w:pPr>
            <w:r>
              <w:rPr>
                <w:b/>
              </w:rPr>
              <w:t>Сложение и вычитание дробей с разными знаменателями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C32EC1" w:rsidRDefault="000C4A74" w:rsidP="00E064C6">
            <w:pPr>
              <w:jc w:val="center"/>
              <w:rPr>
                <w:b/>
              </w:rPr>
            </w:pPr>
            <w:r w:rsidRPr="00C32EC1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  <w:i/>
                <w:color w:val="FF6600"/>
              </w:rPr>
            </w:pPr>
            <w:r>
              <w:t>Основное свойство дроби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  <w:i/>
                <w:color w:val="FF6600"/>
              </w:rPr>
            </w:pPr>
            <w:r>
              <w:t>Сокращение дробей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  <w:i/>
                <w:color w:val="FF6600"/>
              </w:rPr>
            </w:pPr>
            <w:r>
              <w:t>Приведение дробей к общему знаменателю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  <w:i/>
                <w:color w:val="FF6600"/>
              </w:rPr>
            </w:pPr>
            <w:r>
              <w:t>Сравнение, сложение и вычитание дробей с разными знаменателями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  <w:i/>
                <w:color w:val="FF6600"/>
              </w:rPr>
            </w:pPr>
            <w:r>
              <w:t>Сложение и вычитание смешанных чисел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  <w:i/>
                <w:color w:val="FF6600"/>
              </w:rPr>
            </w:pPr>
            <w:r>
              <w:t>Обобщение, систематизация и коррекция знаний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DF79FF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DF79FF">
              <w:rPr>
                <w:b/>
                <w:i/>
                <w:color w:val="FF6600"/>
              </w:rPr>
              <w:t>3.7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  <w:i/>
                <w:color w:val="FF6600"/>
              </w:rPr>
            </w:pPr>
            <w:r>
              <w:rPr>
                <w:b/>
                <w:i/>
                <w:color w:val="FF6600"/>
              </w:rPr>
              <w:t>Контрольная работа № 2 по теме "</w:t>
            </w:r>
            <w:r>
              <w:rPr>
                <w:b/>
              </w:rPr>
              <w:t xml:space="preserve"> </w:t>
            </w:r>
            <w:r w:rsidRPr="00DF79FF">
              <w:rPr>
                <w:b/>
                <w:i/>
                <w:color w:val="FF6600"/>
              </w:rPr>
              <w:t xml:space="preserve">Сложение и вычитание дробей с разными знаменателями </w:t>
            </w:r>
            <w:r>
              <w:rPr>
                <w:b/>
                <w:i/>
                <w:color w:val="FF6600"/>
              </w:rPr>
              <w:t>"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DF79FF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DF79FF">
              <w:rPr>
                <w:b/>
                <w:i/>
                <w:color w:val="FF66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Умножение и деление обыкновенных дробей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="00CE777B">
              <w:rPr>
                <w:b/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  <w:color w:val="000000"/>
              </w:rPr>
            </w:pPr>
            <w:r>
              <w:t>Умножение дробей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  <w:color w:val="000000"/>
              </w:rPr>
            </w:pPr>
            <w:r>
              <w:t>Нахождение дроби от числа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330704" w:rsidRDefault="000C4A74" w:rsidP="00E064C6">
            <w:pPr>
              <w:jc w:val="center"/>
              <w:rPr>
                <w:color w:val="000000"/>
              </w:rPr>
            </w:pPr>
            <w:r w:rsidRPr="00330704">
              <w:rPr>
                <w:color w:val="000000"/>
              </w:rPr>
              <w:t>4.3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330704" w:rsidRDefault="000C4A74" w:rsidP="00E064C6">
            <w:pPr>
              <w:rPr>
                <w:b/>
                <w:color w:val="000000"/>
              </w:rPr>
            </w:pPr>
            <w:r w:rsidRPr="00330704">
              <w:t>Распределительное свойство умножения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330704" w:rsidP="00E064C6">
            <w:pPr>
              <w:jc w:val="center"/>
              <w:rPr>
                <w:color w:val="000000"/>
              </w:rPr>
            </w:pPr>
            <w:r w:rsidRPr="00330704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  <w:color w:val="000000"/>
              </w:rPr>
            </w:pPr>
            <w:r>
              <w:t>Взаимно обратные числа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  <w:color w:val="000000"/>
              </w:rPr>
            </w:pPr>
            <w:r>
              <w:t>Деление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r>
              <w:t>Нахождение числа по его дроби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330704" w:rsidRDefault="000C4A74" w:rsidP="00E064C6">
            <w:pPr>
              <w:jc w:val="center"/>
              <w:rPr>
                <w:color w:val="000000"/>
              </w:rPr>
            </w:pPr>
            <w:r w:rsidRPr="00330704">
              <w:rPr>
                <w:color w:val="000000"/>
              </w:rPr>
              <w:t>4.7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330704" w:rsidRDefault="000C4A74" w:rsidP="00E064C6">
            <w:r w:rsidRPr="00330704">
              <w:t>Дробные выражения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CE777B" w:rsidP="00E064C6">
            <w:pPr>
              <w:jc w:val="center"/>
              <w:rPr>
                <w:color w:val="000000"/>
              </w:rPr>
            </w:pPr>
            <w:r w:rsidRPr="00330704">
              <w:rPr>
                <w:color w:val="00000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="00CB0865">
              <w:rPr>
                <w:color w:val="000000"/>
              </w:rPr>
              <w:t>8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  <w:color w:val="000000"/>
              </w:rPr>
            </w:pPr>
            <w:r>
              <w:t>Обобщение, систематизация и коррекция знаний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177495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177495">
              <w:rPr>
                <w:b/>
                <w:i/>
                <w:color w:val="FF6600"/>
              </w:rPr>
              <w:t>4.</w:t>
            </w:r>
            <w:r w:rsidR="00CB0865">
              <w:rPr>
                <w:b/>
                <w:i/>
                <w:color w:val="FF6600"/>
              </w:rPr>
              <w:t>9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  <w:color w:val="FF6600"/>
              </w:rPr>
            </w:pPr>
            <w:r>
              <w:rPr>
                <w:b/>
                <w:i/>
                <w:color w:val="FF6600"/>
              </w:rPr>
              <w:t>Контрольная работа № 3 по теме  "</w:t>
            </w:r>
            <w:r w:rsidRPr="00177495">
              <w:rPr>
                <w:b/>
                <w:i/>
                <w:color w:val="FF6600"/>
              </w:rPr>
              <w:t>Умножение и деление обыкновенных дробей</w:t>
            </w:r>
            <w:r>
              <w:rPr>
                <w:b/>
                <w:i/>
                <w:color w:val="FF6600"/>
              </w:rPr>
              <w:t>"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177495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177495">
              <w:rPr>
                <w:b/>
                <w:i/>
                <w:color w:val="FF66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rPr>
                <w:b/>
                <w:i/>
                <w:color w:val="000000"/>
              </w:rPr>
            </w:pPr>
            <w:r>
              <w:rPr>
                <w:b/>
                <w:color w:val="000000"/>
              </w:rPr>
              <w:t>Пропорции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  <w:i/>
                <w:color w:val="FF6600"/>
              </w:rPr>
            </w:pPr>
            <w:r>
              <w:t>Отношения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  <w:i/>
                <w:color w:val="FF6600"/>
              </w:rPr>
            </w:pPr>
            <w:r>
              <w:t>Пропорции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r>
              <w:t>Прямая и обратная пропорциональные зависимости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r>
              <w:t>Масштаб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r>
              <w:t>Длина окружности и площадь круга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r>
              <w:t xml:space="preserve">Шар 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r>
              <w:t>Обобщение, систематизация и коррекция знаний.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177495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177495">
              <w:rPr>
                <w:b/>
                <w:i/>
                <w:color w:val="FF6600"/>
              </w:rPr>
              <w:t>5.8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r>
              <w:rPr>
                <w:b/>
                <w:i/>
                <w:color w:val="FF6600"/>
              </w:rPr>
              <w:t>Контрольная работа № 4 по теме "Пропорции"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177495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177495">
              <w:rPr>
                <w:b/>
                <w:i/>
                <w:color w:val="FF66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Положительные и отрицательные числа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CE777B"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color w:val="000000"/>
              </w:rPr>
            </w:pPr>
            <w:r>
              <w:t xml:space="preserve">Координаты </w:t>
            </w:r>
            <w:proofErr w:type="gramStart"/>
            <w:r>
              <w:t>на</w:t>
            </w:r>
            <w:proofErr w:type="gramEnd"/>
            <w:r>
              <w:t xml:space="preserve"> прямой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color w:val="000000"/>
              </w:rPr>
            </w:pPr>
            <w:r>
              <w:t>Противоположные числа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r>
              <w:t>Модуль числа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r>
              <w:t>Сравнение чисел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330704" w:rsidRDefault="000C4A74" w:rsidP="00E064C6">
            <w:pPr>
              <w:jc w:val="center"/>
              <w:rPr>
                <w:color w:val="000000"/>
              </w:rPr>
            </w:pPr>
            <w:r w:rsidRPr="00330704">
              <w:rPr>
                <w:color w:val="000000"/>
              </w:rPr>
              <w:t>6.5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330704" w:rsidRDefault="000C4A74" w:rsidP="00E064C6">
            <w:r w:rsidRPr="00330704">
              <w:t>Изменение величин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CE777B" w:rsidP="00E064C6">
            <w:pPr>
              <w:jc w:val="center"/>
              <w:rPr>
                <w:color w:val="000000"/>
              </w:rPr>
            </w:pPr>
            <w:r w:rsidRPr="00330704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rPr>
                <w:b/>
                <w:bCs/>
              </w:rPr>
            </w:pPr>
            <w:r>
              <w:rPr>
                <w:b/>
                <w:bCs/>
              </w:rPr>
              <w:t>Сложение и вычитание положительных и отрицательных чисел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2E6594" w:rsidRDefault="000C4A74" w:rsidP="00E064C6">
            <w:pPr>
              <w:rPr>
                <w:bCs/>
              </w:rPr>
            </w:pPr>
            <w:r>
              <w:rPr>
                <w:bCs/>
              </w:rPr>
              <w:t>Сложение чисел с помощью координатной прямой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rPr>
                <w:bCs/>
              </w:rPr>
            </w:pPr>
            <w:r>
              <w:rPr>
                <w:bCs/>
              </w:rPr>
              <w:t>Сложение отрицательных чисел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rPr>
                <w:bCs/>
              </w:rPr>
            </w:pPr>
            <w:r>
              <w:rPr>
                <w:bCs/>
              </w:rPr>
              <w:t>Сложение чисел с разными знаками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rPr>
                <w:bCs/>
              </w:rPr>
            </w:pPr>
            <w:r>
              <w:rPr>
                <w:bCs/>
              </w:rPr>
              <w:t>Вычитание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 w:rsidRPr="00685C5B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685C5B" w:rsidRDefault="000C4A74" w:rsidP="00E064C6">
            <w:pPr>
              <w:jc w:val="center"/>
              <w:rPr>
                <w:b/>
                <w:color w:val="000000"/>
              </w:rPr>
            </w:pPr>
            <w:r w:rsidRPr="00685C5B">
              <w:rPr>
                <w:b/>
                <w:color w:val="000000"/>
              </w:rPr>
              <w:t>8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685C5B" w:rsidRDefault="000C4A74" w:rsidP="00E064C6">
            <w:pPr>
              <w:rPr>
                <w:b/>
                <w:bCs/>
              </w:rPr>
            </w:pPr>
            <w:r w:rsidRPr="00685C5B">
              <w:rPr>
                <w:b/>
                <w:color w:val="000000"/>
              </w:rPr>
              <w:t xml:space="preserve">Умножение и деление </w:t>
            </w:r>
            <w:r w:rsidRPr="00685C5B">
              <w:rPr>
                <w:b/>
                <w:bCs/>
              </w:rPr>
              <w:t>положительных и отрицательных чисел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685C5B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685C5B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685C5B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r>
              <w:t>Умножение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r>
              <w:t>Деление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r>
              <w:t>Рациональные числа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r>
              <w:t>Свойства действий с рациональными числами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r>
              <w:t>Обобщение, систематизация и коррекция знаний.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77495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177495">
              <w:rPr>
                <w:b/>
                <w:i/>
                <w:color w:val="FF6600"/>
              </w:rPr>
              <w:t>8</w:t>
            </w:r>
            <w:r>
              <w:rPr>
                <w:b/>
                <w:i/>
                <w:color w:val="FF6600"/>
              </w:rPr>
              <w:t>.6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r>
              <w:rPr>
                <w:b/>
                <w:i/>
                <w:color w:val="FF6600"/>
              </w:rPr>
              <w:t>Контрольная работа № 5 по теме "Действия с рациональными числами"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77495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177495">
              <w:rPr>
                <w:b/>
                <w:i/>
                <w:color w:val="FF66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r>
              <w:rPr>
                <w:b/>
              </w:rPr>
              <w:t>Решение уравнений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CE777B">
              <w:rPr>
                <w:b/>
                <w:color w:val="00000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r>
              <w:t>Раскрытие скобок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r>
              <w:t>Коэффициент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r>
              <w:t>Подобные слагаемые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 w:rsidRPr="0033070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330704" w:rsidRDefault="000C4A74" w:rsidP="00E064C6">
            <w:pPr>
              <w:jc w:val="center"/>
              <w:rPr>
                <w:color w:val="000000"/>
              </w:rPr>
            </w:pPr>
            <w:r w:rsidRPr="00330704">
              <w:rPr>
                <w:color w:val="000000"/>
              </w:rPr>
              <w:t>9.4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330704" w:rsidRDefault="000C4A74" w:rsidP="00E064C6">
            <w:r w:rsidRPr="00330704">
              <w:t>Решение уравнений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330704" w:rsidRDefault="00CE777B" w:rsidP="00E064C6">
            <w:pPr>
              <w:jc w:val="center"/>
              <w:rPr>
                <w:color w:val="000000"/>
              </w:rPr>
            </w:pPr>
            <w:r w:rsidRPr="00330704">
              <w:rPr>
                <w:color w:val="00000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33070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33070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330704" w:rsidRDefault="000C4A74" w:rsidP="00E064C6">
            <w:pPr>
              <w:jc w:val="center"/>
              <w:rPr>
                <w:color w:val="000000"/>
              </w:rPr>
            </w:pPr>
            <w:r w:rsidRPr="00330704">
              <w:rPr>
                <w:color w:val="000000"/>
              </w:rPr>
              <w:t>9.5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330704" w:rsidRDefault="000C4A74" w:rsidP="00E064C6">
            <w:r w:rsidRPr="00330704">
              <w:t>Обобщение, систематизация и коррекция знаний.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CE777B" w:rsidP="00E064C6">
            <w:pPr>
              <w:jc w:val="center"/>
              <w:rPr>
                <w:color w:val="000000"/>
              </w:rPr>
            </w:pPr>
            <w:r w:rsidRPr="00330704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1C6E05" w:rsidRDefault="000C4A74" w:rsidP="00E064C6">
            <w:pPr>
              <w:jc w:val="center"/>
              <w:rPr>
                <w:b/>
                <w:i/>
                <w:color w:val="FF6600"/>
              </w:rPr>
            </w:pPr>
            <w:r>
              <w:rPr>
                <w:b/>
                <w:i/>
                <w:color w:val="FF6600"/>
              </w:rPr>
              <w:t>9</w:t>
            </w:r>
            <w:r w:rsidRPr="001C6E05">
              <w:rPr>
                <w:b/>
                <w:i/>
                <w:color w:val="FF6600"/>
              </w:rPr>
              <w:t>.6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r>
              <w:rPr>
                <w:b/>
                <w:i/>
                <w:color w:val="FF6600"/>
              </w:rPr>
              <w:t>Контрольная работа № 6 по теме "Решение уравнений"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1C6E05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1C6E05">
              <w:rPr>
                <w:b/>
                <w:i/>
                <w:color w:val="FF66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261C4D" w:rsidRDefault="000C4A74" w:rsidP="00E064C6">
            <w:pPr>
              <w:jc w:val="center"/>
              <w:rPr>
                <w:b/>
                <w:color w:val="000000"/>
              </w:rPr>
            </w:pPr>
            <w:r w:rsidRPr="00261C4D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261C4D" w:rsidRDefault="000C4A74" w:rsidP="00E064C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Координаты на плоскости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261C4D" w:rsidRDefault="003C0D2D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261C4D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261C4D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C6E05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C6E05" w:rsidRDefault="000C4A74" w:rsidP="00E064C6">
            <w:pPr>
              <w:rPr>
                <w:color w:val="000000"/>
              </w:rPr>
            </w:pPr>
            <w:r w:rsidRPr="001C6E05">
              <w:rPr>
                <w:color w:val="000000"/>
              </w:rPr>
              <w:t>Перпендикулярные прямые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C6E05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C6E05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1C6E05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C6E05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C6E05" w:rsidRDefault="000C4A74" w:rsidP="00E064C6">
            <w:pPr>
              <w:rPr>
                <w:color w:val="000000"/>
              </w:rPr>
            </w:pPr>
            <w:r>
              <w:rPr>
                <w:color w:val="000000"/>
              </w:rPr>
              <w:t>Параллельные прямые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C6E05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C6E05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1C6E05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C6E05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rPr>
                <w:color w:val="000000"/>
              </w:rPr>
            </w:pPr>
            <w:r>
              <w:rPr>
                <w:color w:val="000000"/>
              </w:rPr>
              <w:t>Координатная плоскость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C6E05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C6E05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1C6E05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3C0D2D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C0D2D" w:rsidRPr="00261C4D" w:rsidRDefault="003C0D2D" w:rsidP="00CE777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C0D2D" w:rsidRDefault="003C0D2D" w:rsidP="00CE777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Элементы статистики, комбинаторики и теории вероятностей.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C0D2D" w:rsidRDefault="003C0D2D" w:rsidP="00CE777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C0D2D" w:rsidRPr="00261C4D" w:rsidRDefault="003C0D2D" w:rsidP="00CE777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C0D2D" w:rsidRPr="00261C4D" w:rsidRDefault="003C0D2D" w:rsidP="00CE777B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C6E05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C0D2D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="003C0D2D">
              <w:rPr>
                <w:color w:val="000000"/>
              </w:rPr>
              <w:t>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3C0D2D" w:rsidP="00E064C6">
            <w:pPr>
              <w:rPr>
                <w:color w:val="000000"/>
              </w:rPr>
            </w:pPr>
            <w:r>
              <w:rPr>
                <w:color w:val="000000"/>
              </w:rPr>
              <w:t>Представление данных в виде таблиц, диаграмм, графиков.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C6E05" w:rsidRDefault="00D66CC6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C6E05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1C6E05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C6E05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C0D2D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="003C0D2D">
              <w:rPr>
                <w:color w:val="000000"/>
              </w:rPr>
              <w:t>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3C0D2D" w:rsidP="00E064C6">
            <w:pPr>
              <w:rPr>
                <w:color w:val="000000"/>
              </w:rPr>
            </w:pPr>
            <w:r>
              <w:rPr>
                <w:color w:val="000000"/>
              </w:rPr>
              <w:t>Решение комбинаторных задач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C6E05" w:rsidRDefault="00D66CC6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C6E05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1C6E05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3C0D2D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D2D" w:rsidRDefault="003C0D2D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D2D" w:rsidRDefault="003C0D2D" w:rsidP="00E064C6">
            <w:pPr>
              <w:rPr>
                <w:color w:val="000000"/>
              </w:rPr>
            </w:pPr>
            <w:r>
              <w:rPr>
                <w:color w:val="000000"/>
              </w:rPr>
              <w:t>Комбинаторное правило умножения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D2D" w:rsidRDefault="00CE777B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D2D" w:rsidRPr="001C6E05" w:rsidRDefault="003C0D2D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2D" w:rsidRPr="001C6E05" w:rsidRDefault="003C0D2D" w:rsidP="00E064C6">
            <w:pPr>
              <w:jc w:val="center"/>
              <w:rPr>
                <w:color w:val="000000"/>
              </w:rPr>
            </w:pPr>
          </w:p>
        </w:tc>
      </w:tr>
      <w:tr w:rsidR="003C0D2D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D2D" w:rsidRDefault="003C0D2D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D2D" w:rsidRDefault="003C0D2D" w:rsidP="00E064C6">
            <w:pPr>
              <w:rPr>
                <w:color w:val="000000"/>
              </w:rPr>
            </w:pPr>
            <w:r>
              <w:rPr>
                <w:color w:val="000000"/>
              </w:rPr>
              <w:t>Эксперименты со случайными исходами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D2D" w:rsidRDefault="00D66CC6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D2D" w:rsidRPr="001C6E05" w:rsidRDefault="003C0D2D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2D" w:rsidRPr="001C6E05" w:rsidRDefault="003C0D2D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261C4D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</w:t>
            </w:r>
            <w:r w:rsidR="00CE777B">
              <w:rPr>
                <w:b/>
                <w:color w:val="000000"/>
              </w:rPr>
              <w:t>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Повторение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261C4D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261C4D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E777B">
              <w:rPr>
                <w:color w:val="000000"/>
              </w:rPr>
              <w:t>2</w:t>
            </w:r>
            <w:r>
              <w:rPr>
                <w:color w:val="000000"/>
              </w:rPr>
              <w:t>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r>
              <w:t>Решение задач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0C4A74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0C4A74">
              <w:rPr>
                <w:b/>
                <w:i/>
                <w:color w:val="FF6600"/>
              </w:rPr>
              <w:t>1</w:t>
            </w:r>
            <w:r w:rsidR="00CE777B">
              <w:rPr>
                <w:b/>
                <w:i/>
                <w:color w:val="FF6600"/>
              </w:rPr>
              <w:t>2</w:t>
            </w:r>
            <w:r w:rsidRPr="000C4A74">
              <w:rPr>
                <w:b/>
                <w:i/>
                <w:color w:val="FF6600"/>
              </w:rPr>
              <w:t>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r>
              <w:rPr>
                <w:b/>
                <w:i/>
                <w:color w:val="FF6600"/>
              </w:rPr>
              <w:t xml:space="preserve">Итоговая контрольная работа 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0C4A74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0C4A74">
              <w:rPr>
                <w:b/>
                <w:i/>
                <w:color w:val="FF66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b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</w:rPr>
            </w:pPr>
            <w:r>
              <w:rPr>
                <w:b/>
              </w:rPr>
              <w:t>Итого часов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481EB4" w:rsidP="00E064C6">
            <w:pPr>
              <w:jc w:val="center"/>
              <w:rPr>
                <w:b/>
              </w:rPr>
            </w:pPr>
            <w:r>
              <w:rPr>
                <w:b/>
              </w:rPr>
              <w:t>170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/>
        </w:tc>
      </w:tr>
    </w:tbl>
    <w:p w:rsidR="00C32EC1" w:rsidRDefault="00C32EC1" w:rsidP="00C32EC1">
      <w:pPr>
        <w:jc w:val="center"/>
      </w:pPr>
      <w:r>
        <w:t>  </w:t>
      </w:r>
    </w:p>
    <w:p w:rsidR="00C32EC1" w:rsidRDefault="00C32EC1" w:rsidP="00C32EC1">
      <w:pPr>
        <w:jc w:val="center"/>
        <w:rPr>
          <w:rFonts w:ascii="Tahoma" w:hAnsi="Tahoma" w:cs="Tahoma"/>
          <w:sz w:val="28"/>
          <w:szCs w:val="28"/>
          <w:lang w:val="en-US"/>
        </w:rPr>
      </w:pPr>
    </w:p>
    <w:p w:rsidR="00262D73" w:rsidRDefault="00262D73" w:rsidP="00C32EC1">
      <w:pPr>
        <w:jc w:val="center"/>
        <w:rPr>
          <w:rFonts w:ascii="Tahoma" w:hAnsi="Tahoma" w:cs="Tahoma"/>
          <w:sz w:val="28"/>
          <w:szCs w:val="28"/>
          <w:lang w:val="en-US"/>
        </w:rPr>
      </w:pPr>
    </w:p>
    <w:p w:rsidR="00262D73" w:rsidRDefault="00262D73" w:rsidP="00C32EC1">
      <w:pPr>
        <w:jc w:val="center"/>
        <w:rPr>
          <w:rFonts w:ascii="Tahoma" w:hAnsi="Tahoma" w:cs="Tahoma"/>
          <w:sz w:val="28"/>
          <w:szCs w:val="28"/>
          <w:lang w:val="en-US"/>
        </w:rPr>
      </w:pPr>
    </w:p>
    <w:p w:rsidR="00262D73" w:rsidRDefault="00262D73" w:rsidP="00C32EC1">
      <w:pPr>
        <w:jc w:val="center"/>
        <w:rPr>
          <w:rFonts w:ascii="Tahoma" w:hAnsi="Tahoma" w:cs="Tahoma"/>
          <w:sz w:val="28"/>
          <w:szCs w:val="28"/>
          <w:lang w:val="en-US"/>
        </w:rPr>
      </w:pPr>
    </w:p>
    <w:p w:rsidR="00262D73" w:rsidRPr="0077146E" w:rsidRDefault="00262D73" w:rsidP="00C32EC1">
      <w:pPr>
        <w:jc w:val="center"/>
        <w:rPr>
          <w:rFonts w:ascii="Tahoma" w:hAnsi="Tahoma" w:cs="Tahoma"/>
          <w:sz w:val="28"/>
          <w:szCs w:val="28"/>
          <w:lang w:val="en-US"/>
        </w:rPr>
      </w:pPr>
    </w:p>
    <w:sectPr w:rsidR="00262D73" w:rsidRPr="0077146E" w:rsidSect="00691C86">
      <w:pgSz w:w="11906" w:h="16838"/>
      <w:pgMar w:top="737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91C86"/>
    <w:rsid w:val="000935A6"/>
    <w:rsid w:val="000A49E9"/>
    <w:rsid w:val="000C4A74"/>
    <w:rsid w:val="00177495"/>
    <w:rsid w:val="00190806"/>
    <w:rsid w:val="001A1A25"/>
    <w:rsid w:val="001C6E05"/>
    <w:rsid w:val="00261C4D"/>
    <w:rsid w:val="00262D73"/>
    <w:rsid w:val="002E6594"/>
    <w:rsid w:val="002F2B00"/>
    <w:rsid w:val="00330704"/>
    <w:rsid w:val="003A236C"/>
    <w:rsid w:val="003C0D2D"/>
    <w:rsid w:val="003F1F38"/>
    <w:rsid w:val="00426DAF"/>
    <w:rsid w:val="00481EB4"/>
    <w:rsid w:val="005D7457"/>
    <w:rsid w:val="006051D2"/>
    <w:rsid w:val="00685C5B"/>
    <w:rsid w:val="00691C86"/>
    <w:rsid w:val="0077146E"/>
    <w:rsid w:val="00920EC4"/>
    <w:rsid w:val="0092297E"/>
    <w:rsid w:val="00BA557C"/>
    <w:rsid w:val="00C32EC1"/>
    <w:rsid w:val="00CA0491"/>
    <w:rsid w:val="00CB0865"/>
    <w:rsid w:val="00CE777B"/>
    <w:rsid w:val="00D66CC6"/>
    <w:rsid w:val="00DC1B39"/>
    <w:rsid w:val="00DF79FF"/>
    <w:rsid w:val="00E064C6"/>
    <w:rsid w:val="00E75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2EC1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C32EC1"/>
    <w:rPr>
      <w:color w:val="0000FF"/>
      <w:u w:val="single"/>
    </w:rPr>
  </w:style>
  <w:style w:type="table" w:styleId="a4">
    <w:name w:val="Table Grid"/>
    <w:basedOn w:val="a1"/>
    <w:rsid w:val="00C32E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R">
    <w:name w:val="NR"/>
    <w:basedOn w:val="a"/>
    <w:rsid w:val="00685C5B"/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3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Skif</dc:creator>
  <cp:keywords/>
  <cp:lastModifiedBy>Ekaterina</cp:lastModifiedBy>
  <cp:revision>2</cp:revision>
  <dcterms:created xsi:type="dcterms:W3CDTF">2011-02-05T08:09:00Z</dcterms:created>
  <dcterms:modified xsi:type="dcterms:W3CDTF">2011-02-05T08:09:00Z</dcterms:modified>
</cp:coreProperties>
</file>